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423"/>
        <w:tblW w:w="10580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4A0"/>
      </w:tblPr>
      <w:tblGrid>
        <w:gridCol w:w="4464"/>
        <w:gridCol w:w="208"/>
        <w:gridCol w:w="1648"/>
        <w:gridCol w:w="4260"/>
      </w:tblGrid>
      <w:tr w:rsidR="000C58B8" w:rsidRPr="00133F9E" w:rsidTr="0049585B">
        <w:trPr>
          <w:trHeight w:val="2070"/>
        </w:trPr>
        <w:tc>
          <w:tcPr>
            <w:tcW w:w="467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0C58B8" w:rsidRPr="00133F9E" w:rsidRDefault="000C58B8" w:rsidP="0049585B">
            <w:pPr>
              <w:keepNext/>
              <w:spacing w:after="0"/>
              <w:jc w:val="center"/>
              <w:outlineLvl w:val="1"/>
              <w:rPr>
                <w:rFonts w:ascii="Times New Roman" w:eastAsia="Times New Roman" w:hAnsi="Times New Roman" w:cs="Arial"/>
                <w:b/>
                <w:sz w:val="26"/>
                <w:szCs w:val="20"/>
                <w:lang w:eastAsia="ru-RU"/>
              </w:rPr>
            </w:pPr>
            <w:r w:rsidRPr="00133F9E">
              <w:rPr>
                <w:rFonts w:ascii="Times New Roman" w:eastAsia="Times New Roman" w:hAnsi="Times New Roman" w:cs="Arial"/>
                <w:b/>
                <w:sz w:val="26"/>
                <w:szCs w:val="20"/>
                <w:lang w:eastAsia="ru-RU"/>
              </w:rPr>
              <w:t xml:space="preserve">РЕСПУБЛИКА ТАТАРСТАН </w:t>
            </w:r>
            <w:r w:rsidRPr="00133F9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Азнакаевский муниципальный район</w:t>
            </w:r>
          </w:p>
          <w:p w:rsidR="000C58B8" w:rsidRPr="00133F9E" w:rsidRDefault="000C58B8" w:rsidP="0049585B">
            <w:pPr>
              <w:spacing w:after="0"/>
              <w:jc w:val="center"/>
              <w:rPr>
                <w:rFonts w:ascii="Arial" w:eastAsia="Times New Roman" w:hAnsi="Arial" w:cs="Arial"/>
                <w:b/>
                <w:sz w:val="26"/>
                <w:szCs w:val="20"/>
                <w:lang w:eastAsia="ru-RU"/>
              </w:rPr>
            </w:pPr>
            <w:r w:rsidRPr="00133F9E">
              <w:rPr>
                <w:rFonts w:ascii="Arial" w:eastAsia="Times New Roman" w:hAnsi="Arial" w:cs="Arial"/>
                <w:b/>
                <w:sz w:val="26"/>
                <w:szCs w:val="20"/>
                <w:lang w:eastAsia="ru-RU"/>
              </w:rPr>
              <w:t>Муниципальное бюджетное дошкольное образовательное у</w:t>
            </w:r>
            <w:r w:rsidR="00B94E9B">
              <w:rPr>
                <w:rFonts w:ascii="Arial" w:eastAsia="Times New Roman" w:hAnsi="Arial" w:cs="Arial"/>
                <w:b/>
                <w:sz w:val="26"/>
                <w:szCs w:val="20"/>
                <w:lang w:eastAsia="ru-RU"/>
              </w:rPr>
              <w:t>чреждение «Детский сад «Ляйсан</w:t>
            </w:r>
            <w:r w:rsidRPr="00133F9E">
              <w:rPr>
                <w:rFonts w:ascii="Arial" w:eastAsia="Times New Roman" w:hAnsi="Arial" w:cs="Arial"/>
                <w:b/>
                <w:sz w:val="26"/>
                <w:szCs w:val="20"/>
                <w:lang w:eastAsia="ru-RU"/>
              </w:rPr>
              <w:t xml:space="preserve">» с. </w:t>
            </w:r>
            <w:r w:rsidR="00B94E9B">
              <w:rPr>
                <w:rFonts w:ascii="Arial" w:eastAsia="Times New Roman" w:hAnsi="Arial" w:cs="Arial"/>
                <w:b/>
                <w:sz w:val="26"/>
                <w:szCs w:val="20"/>
                <w:lang w:eastAsia="ru-RU"/>
              </w:rPr>
              <w:t>Сарлы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</w:tcPr>
          <w:p w:rsidR="000C58B8" w:rsidRPr="00133F9E" w:rsidRDefault="000C58B8" w:rsidP="0049585B">
            <w:pPr>
              <w:widowControl w:val="0"/>
              <w:spacing w:after="0"/>
              <w:rPr>
                <w:rFonts w:ascii="Times New Roman" w:eastAsia="Times New Roman" w:hAnsi="Times New Roman" w:cs="Times New Roman"/>
                <w:snapToGrid w:val="0"/>
                <w:sz w:val="24"/>
                <w:szCs w:val="20"/>
                <w:lang w:eastAsia="ru-RU"/>
              </w:rPr>
            </w:pPr>
            <w:r w:rsidRPr="00133F9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17905" cy="108712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087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C58B8" w:rsidRPr="00133F9E" w:rsidRDefault="000C58B8" w:rsidP="0049585B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58B8" w:rsidRPr="00133F9E" w:rsidRDefault="000C58B8" w:rsidP="0049585B">
            <w:pPr>
              <w:keepNext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</w:pP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ТАТАРСТАН РЕСПУБЛИКАСЫ</w:t>
            </w:r>
          </w:p>
          <w:p w:rsidR="000C58B8" w:rsidRPr="00133F9E" w:rsidRDefault="000C58B8" w:rsidP="0049585B">
            <w:pPr>
              <w:keepNext/>
              <w:spacing w:after="0"/>
              <w:jc w:val="center"/>
              <w:outlineLvl w:val="1"/>
              <w:rPr>
                <w:rFonts w:ascii="Times New Roman" w:eastAsia="Times New Roman" w:hAnsi="Times New Roman" w:cs="Arial"/>
                <w:b/>
                <w:sz w:val="26"/>
                <w:szCs w:val="20"/>
                <w:lang w:val="tt-RU" w:eastAsia="ru-RU"/>
              </w:rPr>
            </w:pP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Азнакаймуниципаль р</w:t>
            </w:r>
            <w:r w:rsidR="00B94E9B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айоны Сарлы авылы «Лэйсэн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» балалар</w:t>
            </w:r>
            <w:r w:rsidR="00B94E9B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 xml:space="preserve"> 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 xml:space="preserve">бакчасы» 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val="tt-RU" w:eastAsia="ru-RU"/>
              </w:rPr>
              <w:t>мә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кт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val="tt-RU" w:eastAsia="ru-RU"/>
              </w:rPr>
              <w:t>ә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пк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val="tt-RU" w:eastAsia="ru-RU"/>
              </w:rPr>
              <w:t>ә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ч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val="tt-RU" w:eastAsia="ru-RU"/>
              </w:rPr>
              <w:t xml:space="preserve">ә </w:t>
            </w:r>
            <w:r w:rsidR="00B94E9B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 xml:space="preserve">белеем 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бир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val="tt-RU" w:eastAsia="ru-RU"/>
              </w:rPr>
              <w:t xml:space="preserve">ү </w:t>
            </w:r>
            <w:r w:rsidRPr="00133F9E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муниципаль бюджет учреждениесе</w:t>
            </w:r>
          </w:p>
        </w:tc>
      </w:tr>
      <w:tr w:rsidR="000C58B8" w:rsidRPr="00133F9E" w:rsidTr="0049585B">
        <w:trPr>
          <w:trHeight w:val="1355"/>
        </w:trPr>
        <w:tc>
          <w:tcPr>
            <w:tcW w:w="4464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0C58B8" w:rsidRPr="00133F9E" w:rsidRDefault="00B94E9B" w:rsidP="0049585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ул. Центральная, д.75, с. Сарлы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42A5B" w:rsidRDefault="00B94E9B" w:rsidP="00B94E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4233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. (885592) 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6-5-46</w:t>
            </w:r>
          </w:p>
          <w:p w:rsidR="000C58B8" w:rsidRPr="00642A5B" w:rsidRDefault="00642A5B" w:rsidP="00642A5B">
            <w:pPr>
              <w:tabs>
                <w:tab w:val="left" w:pos="90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  <w:hyperlink r:id="rId9" w:history="1">
              <w:r>
                <w:rPr>
                  <w:rStyle w:val="a8"/>
                  <w:lang w:val="en-US"/>
                </w:rPr>
                <w:t>DSarl.azn@mail.ru</w:t>
              </w:r>
            </w:hyperlink>
          </w:p>
        </w:tc>
        <w:tc>
          <w:tcPr>
            <w:tcW w:w="1856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C58B8" w:rsidRPr="00133F9E" w:rsidRDefault="000C58B8" w:rsidP="0049585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0C58B8" w:rsidRPr="00133F9E" w:rsidRDefault="00B94E9B" w:rsidP="0049585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Узэк  урамы, 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нче 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йорт,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Сарлы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авылы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val="be-BY" w:eastAsia="ru-RU"/>
              </w:rPr>
              <w:t>,</w:t>
            </w:r>
          </w:p>
          <w:p w:rsidR="000C58B8" w:rsidRPr="00B94E9B" w:rsidRDefault="00B94E9B" w:rsidP="0049585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4233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. (885592) </w:t>
            </w:r>
            <w:r w:rsidR="000C58B8" w:rsidRPr="00133F9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6-5-46</w:t>
            </w:r>
          </w:p>
          <w:p w:rsidR="000C58B8" w:rsidRPr="00B94E9B" w:rsidRDefault="00642A5B" w:rsidP="00B94E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0" w:history="1">
              <w:r>
                <w:rPr>
                  <w:rStyle w:val="a8"/>
                  <w:lang w:val="en-US"/>
                </w:rPr>
                <w:t>DSarl.azn@mail.ru</w:t>
              </w:r>
            </w:hyperlink>
          </w:p>
        </w:tc>
      </w:tr>
    </w:tbl>
    <w:p w:rsidR="00763A60" w:rsidRDefault="00763A60"/>
    <w:p w:rsidR="009E5405" w:rsidRDefault="00642A5B" w:rsidP="009E5405">
      <w:r>
        <w:t>Исх№ 11</w:t>
      </w:r>
      <w:r w:rsidR="009E5405">
        <w:t xml:space="preserve">                                                             </w:t>
      </w:r>
      <w:r>
        <w:t xml:space="preserve">                                  от « 16» сентября 2019</w:t>
      </w:r>
      <w:r w:rsidR="009E5405">
        <w:t xml:space="preserve">г.       </w:t>
      </w:r>
    </w:p>
    <w:p w:rsidR="009E5405" w:rsidRDefault="009E5405" w:rsidP="009E5405"/>
    <w:p w:rsidR="00646BEB" w:rsidRPr="00646BEB" w:rsidRDefault="00646BEB" w:rsidP="00646BEB">
      <w:pPr>
        <w:spacing w:after="0" w:line="0" w:lineRule="atLeast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BE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Заместителю министра образования</w:t>
      </w:r>
    </w:p>
    <w:p w:rsidR="00646BEB" w:rsidRPr="00646BEB" w:rsidRDefault="00646BEB" w:rsidP="00646BEB">
      <w:pPr>
        <w:spacing w:after="0" w:line="0" w:lineRule="atLeast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BEB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Республики Татарстан –</w:t>
      </w:r>
    </w:p>
    <w:p w:rsidR="00646BEB" w:rsidRPr="00646BEB" w:rsidRDefault="00646BEB" w:rsidP="00646BEB">
      <w:pPr>
        <w:spacing w:after="0" w:line="0" w:lineRule="atLeast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BE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руководителю департамента надзора и контроля в сфере образования</w:t>
      </w:r>
    </w:p>
    <w:p w:rsidR="00646BEB" w:rsidRPr="00646BEB" w:rsidRDefault="00646BEB" w:rsidP="00646BEB">
      <w:pPr>
        <w:spacing w:after="0" w:line="0" w:lineRule="atLeast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BE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 образования и науки</w:t>
      </w:r>
    </w:p>
    <w:p w:rsidR="00646BEB" w:rsidRPr="00646BEB" w:rsidRDefault="00646BEB" w:rsidP="00646BEB">
      <w:pPr>
        <w:spacing w:after="0" w:line="0" w:lineRule="atLeast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BE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646BEB" w:rsidRDefault="002932CA" w:rsidP="00646BEB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</w:t>
      </w:r>
      <w:r w:rsidR="00646BEB" w:rsidRPr="00646BEB">
        <w:rPr>
          <w:rFonts w:ascii="Times New Roman" w:eastAsia="Times New Roman" w:hAnsi="Times New Roman" w:cs="Times New Roman"/>
          <w:sz w:val="24"/>
          <w:szCs w:val="24"/>
          <w:lang w:eastAsia="ru-RU"/>
        </w:rPr>
        <w:t>Н.В. Гречанниковой</w:t>
      </w:r>
    </w:p>
    <w:p w:rsidR="009E5405" w:rsidRPr="009E5405" w:rsidRDefault="009E5405" w:rsidP="00646BEB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5405">
        <w:rPr>
          <w:rFonts w:ascii="Times New Roman" w:eastAsia="Calibri" w:hAnsi="Times New Roman" w:cs="Times New Roman"/>
          <w:b/>
          <w:sz w:val="24"/>
          <w:szCs w:val="24"/>
        </w:rPr>
        <w:t xml:space="preserve">Отчет </w:t>
      </w:r>
    </w:p>
    <w:p w:rsidR="009E5405" w:rsidRDefault="009E5405" w:rsidP="009E5405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E5405">
        <w:rPr>
          <w:rFonts w:ascii="Times New Roman" w:eastAsia="Calibri" w:hAnsi="Times New Roman" w:cs="Times New Roman"/>
          <w:sz w:val="24"/>
          <w:szCs w:val="24"/>
        </w:rPr>
        <w:t xml:space="preserve">Муниципального бюджетного  </w:t>
      </w:r>
      <w:r>
        <w:rPr>
          <w:rFonts w:ascii="Times New Roman" w:eastAsia="Calibri" w:hAnsi="Times New Roman" w:cs="Times New Roman"/>
          <w:sz w:val="24"/>
          <w:szCs w:val="24"/>
        </w:rPr>
        <w:t>дошкольное образовательное у</w:t>
      </w:r>
      <w:r w:rsidR="00B94E9B">
        <w:rPr>
          <w:rFonts w:ascii="Times New Roman" w:eastAsia="Calibri" w:hAnsi="Times New Roman" w:cs="Times New Roman"/>
          <w:sz w:val="24"/>
          <w:szCs w:val="24"/>
        </w:rPr>
        <w:t>чреждение «Детский сад «Ляйсан» села Сарлы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Азнакаевского муниципального района Республики Татарстан </w:t>
      </w:r>
    </w:p>
    <w:p w:rsidR="009E5405" w:rsidRDefault="009E5405" w:rsidP="009E5405">
      <w:pPr>
        <w:pStyle w:val="a6"/>
        <w:ind w:left="284"/>
        <w:jc w:val="center"/>
        <w:rPr>
          <w:rFonts w:eastAsia="Calibri"/>
          <w:b/>
        </w:rPr>
      </w:pPr>
      <w:r w:rsidRPr="009E5405">
        <w:rPr>
          <w:rFonts w:eastAsia="Calibri"/>
          <w:b/>
        </w:rPr>
        <w:t>Об исполнении предписан</w:t>
      </w:r>
      <w:r>
        <w:rPr>
          <w:rFonts w:eastAsia="Calibri"/>
          <w:b/>
        </w:rPr>
        <w:t>ия об устранении нарушений от 01.04.2019</w:t>
      </w:r>
      <w:r w:rsidRPr="009E5405">
        <w:rPr>
          <w:rFonts w:eastAsia="Calibri"/>
          <w:b/>
        </w:rPr>
        <w:t xml:space="preserve"> г.; </w:t>
      </w:r>
    </w:p>
    <w:p w:rsidR="009E5405" w:rsidRPr="009E5405" w:rsidRDefault="00B94E9B" w:rsidP="009E5405">
      <w:pPr>
        <w:pStyle w:val="a6"/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 П 249</w:t>
      </w:r>
      <w:r w:rsidR="009E5405" w:rsidRPr="009E5405">
        <w:rPr>
          <w:b/>
          <w:sz w:val="28"/>
          <w:szCs w:val="28"/>
        </w:rPr>
        <w:t>/19-Д-ГН</w:t>
      </w:r>
      <w:r w:rsidR="009E5405">
        <w:rPr>
          <w:rFonts w:eastAsia="Calibri"/>
          <w:b/>
        </w:rPr>
        <w:t>;</w:t>
      </w:r>
      <w:r w:rsidR="00B24BDA">
        <w:rPr>
          <w:rFonts w:eastAsia="Calibri"/>
          <w:b/>
        </w:rPr>
        <w:t xml:space="preserve"> к установленному сроку до 20.09</w:t>
      </w:r>
      <w:r w:rsidR="009E5405">
        <w:rPr>
          <w:rFonts w:eastAsia="Calibri"/>
          <w:b/>
        </w:rPr>
        <w:t>.2019</w:t>
      </w:r>
      <w:r w:rsidR="009E5405" w:rsidRPr="009E5405">
        <w:rPr>
          <w:rFonts w:eastAsia="Calibri"/>
          <w:b/>
        </w:rPr>
        <w:t>г.</w:t>
      </w:r>
    </w:p>
    <w:tbl>
      <w:tblPr>
        <w:tblStyle w:val="a7"/>
        <w:tblW w:w="0" w:type="auto"/>
        <w:tblLayout w:type="fixed"/>
        <w:tblLook w:val="04A0"/>
      </w:tblPr>
      <w:tblGrid>
        <w:gridCol w:w="534"/>
        <w:gridCol w:w="2976"/>
        <w:gridCol w:w="6061"/>
      </w:tblGrid>
      <w:tr w:rsidR="009E5405" w:rsidRPr="000F5136" w:rsidTr="00DB745C">
        <w:tc>
          <w:tcPr>
            <w:tcW w:w="534" w:type="dxa"/>
          </w:tcPr>
          <w:p w:rsidR="009E5405" w:rsidRPr="000F5136" w:rsidRDefault="009E5405" w:rsidP="004958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F5136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976" w:type="dxa"/>
          </w:tcPr>
          <w:p w:rsidR="009E5405" w:rsidRPr="000F5136" w:rsidRDefault="009E5405" w:rsidP="004958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F5136">
              <w:rPr>
                <w:rFonts w:ascii="Times New Roman" w:hAnsi="Times New Roman"/>
                <w:b/>
                <w:sz w:val="28"/>
                <w:szCs w:val="28"/>
              </w:rPr>
              <w:t>Выявленные нарушения</w:t>
            </w:r>
          </w:p>
        </w:tc>
        <w:tc>
          <w:tcPr>
            <w:tcW w:w="6061" w:type="dxa"/>
          </w:tcPr>
          <w:p w:rsidR="009E5405" w:rsidRPr="000F5136" w:rsidRDefault="009E5405" w:rsidP="004958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F5136">
              <w:rPr>
                <w:rFonts w:ascii="Times New Roman" w:hAnsi="Times New Roman"/>
                <w:b/>
                <w:sz w:val="28"/>
                <w:szCs w:val="28"/>
              </w:rPr>
              <w:t>Меры, принятые по устранению выявленных нарушений</w:t>
            </w:r>
          </w:p>
        </w:tc>
      </w:tr>
      <w:tr w:rsidR="009E5405" w:rsidTr="00DB745C">
        <w:tc>
          <w:tcPr>
            <w:tcW w:w="534" w:type="dxa"/>
          </w:tcPr>
          <w:p w:rsidR="009E5405" w:rsidRDefault="009E5405" w:rsidP="0049585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9E5405" w:rsidRPr="00DB745C" w:rsidRDefault="00DB745C" w:rsidP="0049585B">
            <w:pPr>
              <w:rPr>
                <w:rFonts w:ascii="Times New Roman" w:hAnsi="Times New Roman"/>
                <w:sz w:val="24"/>
                <w:szCs w:val="24"/>
              </w:rPr>
            </w:pPr>
            <w:r w:rsidRPr="00DB745C">
              <w:rPr>
                <w:rFonts w:ascii="Times New Roman" w:hAnsi="Times New Roman"/>
                <w:sz w:val="24"/>
                <w:szCs w:val="24"/>
              </w:rPr>
              <w:t>Содержание локальных нормативных актов Организации, регламентирующих организацию образовательного процесса и деятельности органов самоуправления, в том числе представлены на официальном сайте, не приведено в соответствии с требованиями ст. 30,34,38,45,58 №273- ФЗ «Об образовании в РФ» и противоречит требованиям Устава Организации</w:t>
            </w:r>
          </w:p>
        </w:tc>
        <w:tc>
          <w:tcPr>
            <w:tcW w:w="6061" w:type="dxa"/>
          </w:tcPr>
          <w:p w:rsidR="009E5405" w:rsidRPr="00DB745C" w:rsidRDefault="00B94E9B" w:rsidP="001170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МБДОУ «Детский сад «Ляйсан» села Сарлы</w:t>
            </w:r>
            <w:r w:rsidR="009E5405" w:rsidRPr="00DB745C">
              <w:rPr>
                <w:rFonts w:ascii="Times New Roman" w:hAnsi="Times New Roman"/>
                <w:sz w:val="24"/>
                <w:szCs w:val="24"/>
              </w:rPr>
              <w:t xml:space="preserve"> проведено заседание  Совета Бюджетного учреждения</w:t>
            </w:r>
            <w:r w:rsidR="00DB745C">
              <w:rPr>
                <w:rFonts w:ascii="Times New Roman" w:hAnsi="Times New Roman"/>
                <w:sz w:val="24"/>
                <w:szCs w:val="24"/>
              </w:rPr>
              <w:t>. Н</w:t>
            </w:r>
            <w:r w:rsidR="00DB745C" w:rsidRPr="00DB745C">
              <w:rPr>
                <w:rFonts w:ascii="Times New Roman" w:hAnsi="Times New Roman"/>
                <w:sz w:val="24"/>
                <w:szCs w:val="24"/>
              </w:rPr>
              <w:t xml:space="preserve">а котором </w:t>
            </w:r>
            <w:r w:rsidR="00DB745C">
              <w:rPr>
                <w:rFonts w:ascii="Times New Roman" w:hAnsi="Times New Roman"/>
                <w:sz w:val="24"/>
                <w:szCs w:val="24"/>
              </w:rPr>
              <w:t xml:space="preserve">рассмотрен </w:t>
            </w:r>
            <w:r w:rsidR="009E5405" w:rsidRPr="00DB745C">
              <w:rPr>
                <w:rFonts w:ascii="Times New Roman" w:hAnsi="Times New Roman"/>
                <w:sz w:val="24"/>
                <w:szCs w:val="24"/>
              </w:rPr>
              <w:t xml:space="preserve">  порядок </w:t>
            </w:r>
            <w:r w:rsidR="0011701B" w:rsidRPr="00DB745C">
              <w:rPr>
                <w:rFonts w:ascii="Times New Roman" w:hAnsi="Times New Roman"/>
                <w:sz w:val="24"/>
                <w:szCs w:val="24"/>
              </w:rPr>
              <w:t xml:space="preserve">разработки и утверждения </w:t>
            </w:r>
            <w:r w:rsidR="00DB745C" w:rsidRPr="00DB745C">
              <w:rPr>
                <w:rFonts w:ascii="Times New Roman" w:hAnsi="Times New Roman"/>
                <w:sz w:val="24"/>
                <w:szCs w:val="24"/>
              </w:rPr>
              <w:t>локальных нормативных актов</w:t>
            </w:r>
            <w:r w:rsidR="00DB745C">
              <w:rPr>
                <w:rFonts w:ascii="Times New Roman" w:hAnsi="Times New Roman"/>
                <w:sz w:val="24"/>
                <w:szCs w:val="24"/>
              </w:rPr>
              <w:t xml:space="preserve"> и их содержание </w:t>
            </w:r>
            <w:r w:rsidR="0011701B" w:rsidRPr="00DB745C">
              <w:rPr>
                <w:rFonts w:ascii="Times New Roman" w:hAnsi="Times New Roman"/>
                <w:sz w:val="24"/>
                <w:szCs w:val="24"/>
              </w:rPr>
              <w:t xml:space="preserve"> в соответствии с Уставом Организации.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745C" w:rsidRPr="00DB745C">
              <w:rPr>
                <w:rFonts w:ascii="Times New Roman" w:hAnsi="Times New Roman"/>
                <w:sz w:val="24"/>
                <w:szCs w:val="24"/>
              </w:rPr>
              <w:t>Все локальные нормативные акты приведены в соответствии с требованиями ст. 30,34,38,45,58 №273- ФЗ «Об образовании в РФ» не  противоречат требованиям Устава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t>. Протокол заседания №2 от 06</w:t>
            </w:r>
            <w:r w:rsidR="00DB745C">
              <w:rPr>
                <w:rFonts w:ascii="Times New Roman" w:hAnsi="Times New Roman"/>
                <w:sz w:val="24"/>
                <w:szCs w:val="24"/>
              </w:rPr>
              <w:t>.05.2019г. (</w:t>
            </w:r>
            <w:r w:rsidR="00DB745C" w:rsidRPr="00DB745C">
              <w:rPr>
                <w:rFonts w:ascii="Times New Roman" w:hAnsi="Times New Roman"/>
                <w:i/>
                <w:sz w:val="24"/>
                <w:szCs w:val="24"/>
              </w:rPr>
              <w:t>копия прилагается)</w:t>
            </w:r>
            <w:r w:rsidR="00DB745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E5405" w:rsidRPr="00DB745C" w:rsidRDefault="00B24BDA" w:rsidP="00B377E7">
            <w:pPr>
              <w:rPr>
                <w:rFonts w:ascii="Times New Roman" w:hAnsi="Times New Roman"/>
                <w:sz w:val="24"/>
                <w:szCs w:val="24"/>
              </w:rPr>
            </w:pPr>
            <w:r w:rsidRPr="00DB745C">
              <w:rPr>
                <w:rFonts w:ascii="Times New Roman" w:hAnsi="Times New Roman"/>
                <w:sz w:val="24"/>
                <w:szCs w:val="24"/>
              </w:rPr>
              <w:t>Нарушение устранено.</w:t>
            </w:r>
          </w:p>
        </w:tc>
      </w:tr>
      <w:tr w:rsidR="00DB745C" w:rsidTr="00DB745C">
        <w:tc>
          <w:tcPr>
            <w:tcW w:w="534" w:type="dxa"/>
          </w:tcPr>
          <w:p w:rsidR="00DB745C" w:rsidRDefault="00DB745C" w:rsidP="0049585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6" w:type="dxa"/>
          </w:tcPr>
          <w:p w:rsidR="00DB745C" w:rsidRPr="00DB745C" w:rsidRDefault="00DB745C" w:rsidP="0049585B">
            <w:pPr>
              <w:rPr>
                <w:rFonts w:ascii="Times New Roman" w:hAnsi="Times New Roman"/>
                <w:sz w:val="24"/>
                <w:szCs w:val="24"/>
              </w:rPr>
            </w:pPr>
            <w:r w:rsidRPr="00DB745C">
              <w:rPr>
                <w:rFonts w:ascii="Times New Roman" w:hAnsi="Times New Roman"/>
                <w:sz w:val="24"/>
                <w:szCs w:val="24"/>
              </w:rPr>
              <w:t>Процедура принятия и утверждения локальных нормативных актов Организации не осуществлена в полном объеме (ст.30 №273 «Об образовании в РФ») и противоречит требованиям Устава Организации</w:t>
            </w:r>
          </w:p>
        </w:tc>
        <w:tc>
          <w:tcPr>
            <w:tcW w:w="6061" w:type="dxa"/>
          </w:tcPr>
          <w:p w:rsidR="00DB745C" w:rsidRPr="00DB745C" w:rsidRDefault="00B24BDA" w:rsidP="00DB745C">
            <w:pPr>
              <w:pStyle w:val="a6"/>
              <w:ind w:left="30"/>
            </w:pPr>
            <w:r>
              <w:rPr>
                <w:rFonts w:eastAsia="Calibri"/>
                <w:lang w:eastAsia="en-US"/>
              </w:rPr>
              <w:t xml:space="preserve">Процедура принятия и утверждения </w:t>
            </w:r>
            <w:r w:rsidRPr="00DB745C">
              <w:t xml:space="preserve">локальных нормативных актов Организации </w:t>
            </w:r>
            <w:r>
              <w:rPr>
                <w:rFonts w:eastAsia="Calibri"/>
                <w:lang w:eastAsia="en-US"/>
              </w:rPr>
              <w:t xml:space="preserve">приведена  в соответствии с </w:t>
            </w:r>
            <w:r w:rsidRPr="00DB745C">
              <w:t>ст.30 №273 «Об образовании в РФ») и</w:t>
            </w:r>
            <w:r>
              <w:t xml:space="preserve"> не </w:t>
            </w:r>
            <w:r w:rsidRPr="00DB745C">
              <w:t xml:space="preserve"> противоречит требованиям Устава Организации</w:t>
            </w:r>
            <w:r w:rsidR="00B94E9B">
              <w:t xml:space="preserve"> </w:t>
            </w:r>
            <w:r w:rsidR="00DB745C" w:rsidRPr="00DB745C">
              <w:rPr>
                <w:rFonts w:eastAsia="Calibri"/>
                <w:lang w:eastAsia="en-US"/>
              </w:rPr>
              <w:t>Решение:</w:t>
            </w:r>
            <w:r w:rsidR="00B94E9B">
              <w:rPr>
                <w:rFonts w:eastAsia="Calibri"/>
                <w:lang w:eastAsia="en-US"/>
              </w:rPr>
              <w:t xml:space="preserve"> </w:t>
            </w:r>
            <w:r w:rsidR="00DB745C" w:rsidRPr="00DB745C">
              <w:t>Все локальные нормативные акт</w:t>
            </w:r>
            <w:r w:rsidR="00B94E9B">
              <w:t>ы</w:t>
            </w:r>
            <w:r w:rsidR="00DB745C" w:rsidRPr="00DB745C">
              <w:t xml:space="preserve"> Организации рассматриваются и принимаются на заседании Совета Бюджетного учреждения и утверждаются Советом Бюджетного учреждения в соответствии с Уставом Организации.</w:t>
            </w:r>
          </w:p>
          <w:p w:rsidR="00DB745C" w:rsidRPr="00DB745C" w:rsidRDefault="00B24BDA" w:rsidP="00DB745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Размешены</w:t>
            </w:r>
            <w:r w:rsidR="00DB745C" w:rsidRPr="00DB745C">
              <w:rPr>
                <w:rFonts w:ascii="Times New Roman" w:hAnsi="Times New Roman"/>
                <w:sz w:val="24"/>
                <w:szCs w:val="24"/>
              </w:rPr>
              <w:t xml:space="preserve"> на сайте образовательной организации (</w:t>
            </w:r>
            <w:hyperlink r:id="rId11" w:history="1">
              <w:r w:rsidR="00E627C0" w:rsidRPr="00085E57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https://edu.tatar.ru/aznakaevo/</w:t>
              </w:r>
              <w:r w:rsidR="00E627C0" w:rsidRPr="00085E57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sarly</w:t>
              </w:r>
              <w:r w:rsidR="00E627C0" w:rsidRPr="00085E57">
                <w:rPr>
                  <w:rStyle w:val="a8"/>
                  <w:rFonts w:ascii="Times New Roman" w:hAnsi="Times New Roman"/>
                  <w:sz w:val="24"/>
                  <w:szCs w:val="24"/>
                </w:rPr>
                <w:t>/dou</w:t>
              </w:r>
            </w:hyperlink>
            <w:r w:rsidR="00DB745C" w:rsidRPr="00DB745C">
              <w:rPr>
                <w:rFonts w:ascii="Times New Roman" w:hAnsi="Times New Roman"/>
                <w:sz w:val="24"/>
                <w:szCs w:val="24"/>
              </w:rPr>
              <w:t>)  в информационно-телекоммуникационной сети «Инт</w:t>
            </w:r>
            <w:r w:rsidR="00E627C0">
              <w:rPr>
                <w:rFonts w:ascii="Times New Roman" w:hAnsi="Times New Roman"/>
                <w:sz w:val="24"/>
                <w:szCs w:val="24"/>
              </w:rPr>
              <w:t>ернет» в подразделе «</w:t>
            </w:r>
            <w:r w:rsidR="00E627C0" w:rsidRPr="00E627C0">
              <w:rPr>
                <w:rFonts w:ascii="Times New Roman" w:hAnsi="Times New Roman"/>
                <w:sz w:val="24"/>
                <w:szCs w:val="24"/>
              </w:rPr>
              <w:t>Документы</w:t>
            </w:r>
            <w:r w:rsidR="00DB745C" w:rsidRPr="00DB745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B745C" w:rsidRPr="00DB745C" w:rsidRDefault="00DB745C" w:rsidP="00DB745C">
            <w:pPr>
              <w:numPr>
                <w:ilvl w:val="0"/>
                <w:numId w:val="2"/>
              </w:numPr>
              <w:spacing w:line="0" w:lineRule="atLeast"/>
              <w:ind w:left="175" w:firstLine="14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B745C">
              <w:rPr>
                <w:rFonts w:ascii="Times New Roman" w:hAnsi="Times New Roman"/>
                <w:sz w:val="24"/>
                <w:szCs w:val="24"/>
              </w:rPr>
              <w:t>Нарушение устранено.</w:t>
            </w:r>
          </w:p>
        </w:tc>
      </w:tr>
      <w:tr w:rsidR="00DB745C" w:rsidTr="00DB745C">
        <w:tc>
          <w:tcPr>
            <w:tcW w:w="534" w:type="dxa"/>
          </w:tcPr>
          <w:p w:rsidR="00DB745C" w:rsidRDefault="00DB745C" w:rsidP="0049585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DB745C" w:rsidRPr="00DB745C" w:rsidRDefault="00DB745C" w:rsidP="0049585B">
            <w:pPr>
              <w:rPr>
                <w:rFonts w:ascii="Times New Roman" w:hAnsi="Times New Roman"/>
                <w:sz w:val="24"/>
                <w:szCs w:val="24"/>
              </w:rPr>
            </w:pPr>
            <w:r w:rsidRPr="00DB745C">
              <w:rPr>
                <w:rFonts w:ascii="Times New Roman" w:hAnsi="Times New Roman"/>
                <w:sz w:val="24"/>
                <w:szCs w:val="24"/>
              </w:rPr>
              <w:t>Информация на официальном сайте Организации в информационно- телекоммуникационной сети «Интернет» (далее -сайт) не в полном объеме соответствует установленным правилам размещения в сети «Интернет»</w:t>
            </w:r>
          </w:p>
        </w:tc>
        <w:tc>
          <w:tcPr>
            <w:tcW w:w="6061" w:type="dxa"/>
          </w:tcPr>
          <w:p w:rsidR="00DB745C" w:rsidRPr="00DB745C" w:rsidRDefault="00DB745C" w:rsidP="00DB745C">
            <w:pPr>
              <w:spacing w:line="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B745C">
              <w:rPr>
                <w:rFonts w:ascii="Times New Roman" w:hAnsi="Times New Roman"/>
                <w:sz w:val="24"/>
                <w:szCs w:val="24"/>
              </w:rPr>
              <w:t>Структура официального сайта приведена с соответствие с требованиями, информация</w:t>
            </w:r>
            <w:r w:rsidRPr="00DB745C">
              <w:rPr>
                <w:rFonts w:ascii="Times New Roman" w:eastAsia="Times New Roman" w:hAnsi="Times New Roman"/>
                <w:sz w:val="24"/>
                <w:szCs w:val="24"/>
              </w:rPr>
              <w:t xml:space="preserve"> в разделе «</w:t>
            </w:r>
            <w:r w:rsidRPr="00DB745C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Сведения об образовательной организации» обновлена</w:t>
            </w:r>
          </w:p>
          <w:p w:rsidR="00EC4C4E" w:rsidRPr="00E627C0" w:rsidRDefault="00DB745C" w:rsidP="00EC4C4E">
            <w:pPr>
              <w:spacing w:line="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B745C">
              <w:rPr>
                <w:rFonts w:ascii="Times New Roman" w:hAnsi="Times New Roman"/>
                <w:sz w:val="24"/>
                <w:szCs w:val="24"/>
              </w:rPr>
              <w:t>в  подразделе «Документы» размещены локальные нормативные акты, предусмотренные ч.2 ст.30 №273-ФЗ «Об образовании в РФ»</w:t>
            </w:r>
            <w:r w:rsidR="00E627C0" w:rsidRPr="00E627C0">
              <w:rPr>
                <w:rFonts w:ascii="Times New Roman" w:hAnsi="Times New Roman"/>
                <w:sz w:val="24"/>
                <w:szCs w:val="24"/>
              </w:rPr>
              <w:t>https://edu.tatar.ru/aznakaevo/</w:t>
            </w:r>
            <w:r w:rsidR="00E627C0" w:rsidRPr="00E627C0">
              <w:rPr>
                <w:rFonts w:ascii="Times New Roman" w:hAnsi="Times New Roman"/>
                <w:sz w:val="24"/>
                <w:szCs w:val="24"/>
                <w:lang w:val="en-US"/>
              </w:rPr>
              <w:t>sarly</w:t>
            </w:r>
            <w:r w:rsidR="00E627C0">
              <w:rPr>
                <w:rFonts w:ascii="Times New Roman" w:hAnsi="Times New Roman"/>
                <w:sz w:val="24"/>
                <w:szCs w:val="24"/>
              </w:rPr>
              <w:t>/dou/</w:t>
            </w:r>
          </w:p>
          <w:p w:rsidR="00DB745C" w:rsidRPr="00646BEB" w:rsidRDefault="00EC4C4E" w:rsidP="00EC4C4E">
            <w:pPr>
              <w:spacing w:line="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DB745C">
              <w:rPr>
                <w:rFonts w:ascii="Times New Roman" w:hAnsi="Times New Roman"/>
                <w:sz w:val="24"/>
                <w:szCs w:val="24"/>
              </w:rPr>
              <w:t>Нарушение устранено.</w:t>
            </w:r>
          </w:p>
        </w:tc>
      </w:tr>
    </w:tbl>
    <w:p w:rsidR="000C58B8" w:rsidRDefault="000C58B8"/>
    <w:p w:rsidR="00B377E7" w:rsidRPr="00B24BDA" w:rsidRDefault="00B377E7" w:rsidP="00B377E7">
      <w:pPr>
        <w:pStyle w:val="a6"/>
        <w:ind w:left="0"/>
      </w:pPr>
      <w:r w:rsidRPr="00B24BDA">
        <w:t xml:space="preserve">На основании вышеизложенного, а также в связи с устранением, выявленных в ходе плановой документарной проверки нарушений законодательства Российской Федерации в сфере образования, просим снять с контроля предписание </w:t>
      </w:r>
      <w:r w:rsidR="00B24BDA" w:rsidRPr="00B24BDA">
        <w:t>в сфере образования</w:t>
      </w:r>
      <w:r w:rsidRPr="00B24BDA">
        <w:t xml:space="preserve"> от 01.04.2019 г. </w:t>
      </w:r>
      <w:r w:rsidR="00E627C0">
        <w:t>№ П2</w:t>
      </w:r>
      <w:r w:rsidR="00E627C0" w:rsidRPr="00E627C0">
        <w:t>49</w:t>
      </w:r>
      <w:r w:rsidR="00B24BDA" w:rsidRPr="00B24BDA">
        <w:t>/19-Д-ГН</w:t>
      </w:r>
      <w:r w:rsidRPr="00B24BDA">
        <w:t xml:space="preserve"> в связи с его исполнением.</w:t>
      </w:r>
    </w:p>
    <w:p w:rsidR="00B377E7" w:rsidRPr="00B24BDA" w:rsidRDefault="00B377E7">
      <w:pPr>
        <w:rPr>
          <w:rFonts w:ascii="Times New Roman" w:hAnsi="Times New Roman"/>
          <w:sz w:val="24"/>
          <w:szCs w:val="24"/>
        </w:rPr>
      </w:pPr>
      <w:r w:rsidRPr="00B24BDA">
        <w:rPr>
          <w:rFonts w:ascii="Times New Roman" w:hAnsi="Times New Roman"/>
          <w:sz w:val="24"/>
          <w:szCs w:val="24"/>
        </w:rPr>
        <w:t>Приложение (документы, подтверждающие устранение нарушений)</w:t>
      </w:r>
    </w:p>
    <w:p w:rsidR="00B377E7" w:rsidRPr="00B24BDA" w:rsidRDefault="00B377E7" w:rsidP="00B377E7">
      <w:pPr>
        <w:pStyle w:val="a6"/>
        <w:numPr>
          <w:ilvl w:val="0"/>
          <w:numId w:val="1"/>
        </w:numPr>
      </w:pPr>
      <w:r w:rsidRPr="00B24BDA">
        <w:t>Протокол заседания Со</w:t>
      </w:r>
      <w:r w:rsidR="00E627C0">
        <w:t xml:space="preserve">вета Бюджетного учреждения от </w:t>
      </w:r>
      <w:r w:rsidR="00E627C0" w:rsidRPr="00E627C0">
        <w:t>06</w:t>
      </w:r>
      <w:r w:rsidRPr="00B24BDA">
        <w:t>.05.2019 г.</w:t>
      </w:r>
    </w:p>
    <w:p w:rsidR="00B377E7" w:rsidRPr="00B24BDA" w:rsidRDefault="00E627C0" w:rsidP="00B377E7">
      <w:pPr>
        <w:pStyle w:val="a6"/>
        <w:numPr>
          <w:ilvl w:val="0"/>
          <w:numId w:val="1"/>
        </w:numPr>
      </w:pPr>
      <w:r>
        <w:t>Приказ № 1</w:t>
      </w:r>
      <w:r>
        <w:rPr>
          <w:lang w:val="en-US"/>
        </w:rPr>
        <w:t>2</w:t>
      </w:r>
      <w:r>
        <w:t xml:space="preserve">  от </w:t>
      </w:r>
      <w:r>
        <w:rPr>
          <w:lang w:val="en-US"/>
        </w:rPr>
        <w:t>07</w:t>
      </w:r>
      <w:r w:rsidR="00B377E7" w:rsidRPr="00B24BDA">
        <w:t>.05.2019 г.</w:t>
      </w:r>
    </w:p>
    <w:p w:rsidR="009C352E" w:rsidRPr="00B24BDA" w:rsidRDefault="009C352E" w:rsidP="00B24BDA">
      <w:pPr>
        <w:rPr>
          <w:sz w:val="24"/>
          <w:szCs w:val="24"/>
        </w:rPr>
      </w:pPr>
    </w:p>
    <w:p w:rsidR="009C352E" w:rsidRPr="00B24BDA" w:rsidRDefault="009C352E" w:rsidP="009C352E">
      <w:pPr>
        <w:pStyle w:val="a6"/>
      </w:pPr>
    </w:p>
    <w:p w:rsidR="009C352E" w:rsidRPr="00B24BDA" w:rsidRDefault="009C352E" w:rsidP="009C3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B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 «Детский сад</w:t>
      </w:r>
    </w:p>
    <w:p w:rsidR="009C352E" w:rsidRPr="00B24BDA" w:rsidRDefault="00E627C0" w:rsidP="009C3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E627C0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с. Сарлы</w:t>
      </w:r>
    </w:p>
    <w:p w:rsidR="009C352E" w:rsidRPr="00B24BDA" w:rsidRDefault="009C352E" w:rsidP="009C3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Азнакаевского муниципального </w:t>
      </w:r>
    </w:p>
    <w:p w:rsidR="009C352E" w:rsidRPr="00B24BDA" w:rsidRDefault="009C352E" w:rsidP="009C3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района Республики Татарстан                                                  </w:t>
      </w:r>
      <w:r w:rsidR="00E62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Н.М.Нуркаева</w:t>
      </w:r>
    </w:p>
    <w:p w:rsidR="009C352E" w:rsidRPr="00B24BDA" w:rsidRDefault="009C352E" w:rsidP="009C352E">
      <w:pPr>
        <w:ind w:firstLine="708"/>
        <w:rPr>
          <w:sz w:val="24"/>
          <w:szCs w:val="24"/>
        </w:rPr>
      </w:pPr>
    </w:p>
    <w:p w:rsidR="009C352E" w:rsidRPr="00B24BDA" w:rsidRDefault="009C352E" w:rsidP="009C352E">
      <w:pPr>
        <w:pStyle w:val="a6"/>
      </w:pPr>
    </w:p>
    <w:sectPr w:rsidR="009C352E" w:rsidRPr="00B24BDA" w:rsidSect="00D14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7BD" w:rsidRDefault="00EB07BD" w:rsidP="00B377E7">
      <w:pPr>
        <w:spacing w:after="0" w:line="240" w:lineRule="auto"/>
      </w:pPr>
      <w:r>
        <w:separator/>
      </w:r>
    </w:p>
  </w:endnote>
  <w:endnote w:type="continuationSeparator" w:id="1">
    <w:p w:rsidR="00EB07BD" w:rsidRDefault="00EB07BD" w:rsidP="00B37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7BD" w:rsidRDefault="00EB07BD" w:rsidP="00B377E7">
      <w:pPr>
        <w:spacing w:after="0" w:line="240" w:lineRule="auto"/>
      </w:pPr>
      <w:r>
        <w:separator/>
      </w:r>
    </w:p>
  </w:footnote>
  <w:footnote w:type="continuationSeparator" w:id="1">
    <w:p w:rsidR="00EB07BD" w:rsidRDefault="00EB07BD" w:rsidP="00B37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C2FBC"/>
    <w:multiLevelType w:val="hybridMultilevel"/>
    <w:tmpl w:val="E528E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B229A7"/>
    <w:multiLevelType w:val="hybridMultilevel"/>
    <w:tmpl w:val="CE5AEE20"/>
    <w:lvl w:ilvl="0" w:tplc="4D2AA4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58B8"/>
    <w:rsid w:val="000C58B8"/>
    <w:rsid w:val="0011701B"/>
    <w:rsid w:val="00135A6A"/>
    <w:rsid w:val="002932CA"/>
    <w:rsid w:val="004C5931"/>
    <w:rsid w:val="00616947"/>
    <w:rsid w:val="00642A5B"/>
    <w:rsid w:val="00646BEB"/>
    <w:rsid w:val="00724CAC"/>
    <w:rsid w:val="00763A60"/>
    <w:rsid w:val="00843A97"/>
    <w:rsid w:val="009C352E"/>
    <w:rsid w:val="009E5405"/>
    <w:rsid w:val="00A62358"/>
    <w:rsid w:val="00B24BDA"/>
    <w:rsid w:val="00B377E7"/>
    <w:rsid w:val="00B94E9B"/>
    <w:rsid w:val="00CA16F6"/>
    <w:rsid w:val="00D1489F"/>
    <w:rsid w:val="00DB745C"/>
    <w:rsid w:val="00E13995"/>
    <w:rsid w:val="00E627C0"/>
    <w:rsid w:val="00EB07BD"/>
    <w:rsid w:val="00EC4C4E"/>
    <w:rsid w:val="00F16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8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5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8B8"/>
    <w:rPr>
      <w:rFonts w:ascii="Tahoma" w:hAnsi="Tahoma" w:cs="Tahoma"/>
      <w:sz w:val="16"/>
      <w:szCs w:val="16"/>
    </w:rPr>
  </w:style>
  <w:style w:type="paragraph" w:styleId="a5">
    <w:name w:val="No Spacing"/>
    <w:qFormat/>
    <w:rsid w:val="009E540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9E540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9E540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9E540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9E5405"/>
    <w:rPr>
      <w:color w:val="800080" w:themeColor="followedHyperlink"/>
      <w:u w:val="single"/>
    </w:rPr>
  </w:style>
  <w:style w:type="paragraph" w:styleId="aa">
    <w:name w:val="footnote text"/>
    <w:basedOn w:val="a"/>
    <w:link w:val="ab"/>
    <w:uiPriority w:val="99"/>
    <w:semiHidden/>
    <w:unhideWhenUsed/>
    <w:rsid w:val="00B377E7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377E7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377E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8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5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8B8"/>
    <w:rPr>
      <w:rFonts w:ascii="Tahoma" w:hAnsi="Tahoma" w:cs="Tahoma"/>
      <w:sz w:val="16"/>
      <w:szCs w:val="16"/>
    </w:rPr>
  </w:style>
  <w:style w:type="paragraph" w:styleId="a5">
    <w:name w:val="No Spacing"/>
    <w:qFormat/>
    <w:rsid w:val="009E540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9E540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9E540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basedOn w:val="a0"/>
    <w:uiPriority w:val="99"/>
    <w:unhideWhenUsed/>
    <w:rsid w:val="009E540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9E5405"/>
    <w:rPr>
      <w:color w:val="800080" w:themeColor="followedHyperlink"/>
      <w:u w:val="single"/>
    </w:rPr>
  </w:style>
  <w:style w:type="paragraph" w:styleId="aa">
    <w:name w:val="footnote text"/>
    <w:basedOn w:val="a"/>
    <w:link w:val="ab"/>
    <w:uiPriority w:val="99"/>
    <w:semiHidden/>
    <w:unhideWhenUsed/>
    <w:rsid w:val="00B377E7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377E7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377E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8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znakaevo/sarly/do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Sarl.azn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Sarl.azn@mail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4A700-6E94-4B6F-BDE3-43F19FB0D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домик</dc:creator>
  <cp:lastModifiedBy>zulya</cp:lastModifiedBy>
  <cp:revision>9</cp:revision>
  <cp:lastPrinted>2019-09-15T14:01:00Z</cp:lastPrinted>
  <dcterms:created xsi:type="dcterms:W3CDTF">2019-06-02T12:52:00Z</dcterms:created>
  <dcterms:modified xsi:type="dcterms:W3CDTF">2019-09-19T15:52:00Z</dcterms:modified>
</cp:coreProperties>
</file>